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80" w:rsidRPr="00B571C3" w:rsidRDefault="00300E85" w:rsidP="00991D8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991D80">
        <w:rPr>
          <w:b/>
          <w:sz w:val="24"/>
          <w:lang w:val="sv-SE"/>
        </w:rPr>
        <w:tab/>
      </w:r>
      <w:r w:rsidR="00991D80">
        <w:rPr>
          <w:b/>
          <w:sz w:val="24"/>
          <w:lang w:val="sv-SE"/>
        </w:rPr>
        <w:tab/>
      </w:r>
      <w:r w:rsidR="00991D80">
        <w:rPr>
          <w:b/>
          <w:sz w:val="24"/>
          <w:lang w:val="sv-SE"/>
        </w:rPr>
        <w:tab/>
      </w:r>
      <w:r w:rsidR="00991D80">
        <w:rPr>
          <w:rFonts w:hint="eastAsia"/>
          <w:b/>
          <w:sz w:val="24"/>
          <w:lang w:val="sv-SE" w:eastAsia="ko-KR"/>
        </w:rPr>
        <w:t xml:space="preserve">     </w:t>
      </w:r>
      <w:r w:rsidR="00991D80" w:rsidRPr="00EF795D">
        <w:rPr>
          <w:rFonts w:ascii="Arial" w:hAnsi="Arial"/>
          <w:b/>
          <w:i/>
          <w:sz w:val="32"/>
          <w:lang w:val="sv-SE" w:eastAsia="ko-KR"/>
        </w:rPr>
        <w:t>R2-1</w:t>
      </w:r>
      <w:bookmarkStart w:id="1" w:name="_GoBack"/>
      <w:r w:rsidR="00EF795D" w:rsidRPr="00EF795D">
        <w:rPr>
          <w:rFonts w:ascii="Arial" w:hAnsi="Arial"/>
          <w:b/>
          <w:i/>
          <w:sz w:val="32"/>
          <w:lang w:val="sv-SE" w:eastAsia="ko-KR"/>
        </w:rPr>
        <w:t>801458</w:t>
      </w:r>
      <w:bookmarkEnd w:id="1"/>
    </w:p>
    <w:p w:rsidR="00B571C3" w:rsidRPr="00D85BA6" w:rsidRDefault="00300E85" w:rsidP="00991D8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8 </w:t>
      </w:r>
      <w:r w:rsidR="0061094C">
        <w:rPr>
          <w:rFonts w:ascii="Arial" w:hAnsi="Arial" w:hint="eastAsia"/>
          <w:b/>
          <w:noProof/>
          <w:sz w:val="24"/>
          <w:lang w:val="en-US" w:eastAsia="ko-KR"/>
        </w:rPr>
        <w:t xml:space="preserve">            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/>
        </w:rPr>
        <w:t xml:space="preserve">Revision </w:t>
      </w:r>
      <w:r w:rsidR="00513BA4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513BA4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Pr="0061094C">
        <w:rPr>
          <w:rFonts w:ascii="Arial" w:hAnsi="Arial"/>
          <w:b/>
          <w:noProof/>
          <w:sz w:val="24"/>
          <w:lang w:val="en-US"/>
        </w:rPr>
        <w:t>13659</w:t>
      </w:r>
      <w:r w:rsidR="00401A3E">
        <w:rPr>
          <w:rFonts w:ascii="Arial" w:hAnsi="Arial" w:hint="eastAsia"/>
          <w:b/>
          <w:noProof/>
          <w:sz w:val="24"/>
          <w:lang w:val="en-US"/>
        </w:rPr>
        <w:t>)</w:t>
      </w:r>
    </w:p>
    <w:p w:rsidR="00B11152" w:rsidRPr="00E259D3" w:rsidRDefault="00B11152" w:rsidP="00B11152">
      <w:pPr>
        <w:pStyle w:val="a4"/>
        <w:rPr>
          <w:rFonts w:ascii="Arial" w:hAnsi="Arial"/>
          <w:b/>
          <w:noProof/>
          <w:sz w:val="24"/>
          <w:lang w:val="en-US"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2" w:name="Source"/>
      <w:bookmarkEnd w:id="2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893C71">
        <w:rPr>
          <w:rFonts w:ascii="Arial" w:hAnsi="Arial"/>
          <w:sz w:val="24"/>
          <w:lang w:val="en-US" w:eastAsia="ko-KR"/>
        </w:rPr>
        <w:t>10.</w:t>
      </w:r>
      <w:r w:rsidR="00D07B54"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D07B54" w:rsidRPr="00893C71">
        <w:rPr>
          <w:rFonts w:ascii="Arial" w:hAnsi="Arial" w:hint="eastAsia"/>
          <w:sz w:val="24"/>
          <w:lang w:val="en-US" w:eastAsia="ko-KR"/>
        </w:rPr>
        <w:t>4</w:t>
      </w:r>
      <w:r w:rsidR="00E50B5B" w:rsidRPr="00893C71">
        <w:rPr>
          <w:rFonts w:ascii="Arial" w:hAnsi="Arial" w:hint="eastAsia"/>
          <w:sz w:val="24"/>
          <w:lang w:val="en-US" w:eastAsia="ko-KR"/>
        </w:rPr>
        <w:t>.</w:t>
      </w:r>
      <w:r w:rsidR="0061094C">
        <w:rPr>
          <w:rFonts w:ascii="Arial" w:hAnsi="Arial" w:hint="eastAsia"/>
          <w:sz w:val="24"/>
          <w:lang w:val="en-US" w:eastAsia="ko-KR"/>
        </w:rPr>
        <w:t>4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7F4D9C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7F4D9C" w:rsidRPr="007F4D9C">
        <w:rPr>
          <w:rFonts w:ascii="Arial" w:hAnsi="Arial"/>
          <w:sz w:val="24"/>
          <w:lang w:val="en-US" w:eastAsia="ko-KR"/>
        </w:rPr>
        <w:t>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0D443B">
        <w:rPr>
          <w:rFonts w:ascii="Arial" w:hAnsi="Arial" w:hint="eastAsia"/>
          <w:sz w:val="24"/>
          <w:lang w:val="en-US" w:eastAsia="ko-KR"/>
        </w:rPr>
        <w:t xml:space="preserve">the </w:t>
      </w:r>
      <w:r w:rsidR="000D443B" w:rsidRPr="000D443B">
        <w:rPr>
          <w:rFonts w:ascii="Arial" w:hAnsi="Arial" w:hint="eastAsia"/>
          <w:sz w:val="24"/>
          <w:lang w:val="en-US"/>
        </w:rPr>
        <w:t>presence of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SDAP</w:t>
      </w:r>
      <w:r w:rsidR="000D443B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>header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</w:t>
      </w:r>
      <w:r w:rsidR="00D17746" w:rsidRPr="00D17746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D17746" w:rsidRPr="00D17746">
        <w:rPr>
          <w:rFonts w:ascii="Arial" w:hAnsi="Arial" w:cs="Arial"/>
          <w:sz w:val="22"/>
          <w:szCs w:val="22"/>
          <w:lang w:val="en-US" w:eastAsia="ko-KR"/>
        </w:rPr>
        <w:t>onfigurability for</w:t>
      </w:r>
      <w:r w:rsidR="00D17746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 xml:space="preserve">presence of </w:t>
      </w:r>
      <w:r w:rsidR="00C33577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A16C74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RAN2#9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>7bis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and RAN2</w:t>
      </w:r>
      <w:r w:rsidR="00893C71">
        <w:rPr>
          <w:rFonts w:ascii="Arial" w:hAnsi="Arial" w:cs="Arial" w:hint="eastAsia"/>
          <w:sz w:val="22"/>
          <w:szCs w:val="22"/>
          <w:lang w:val="en-US" w:eastAsia="ko-KR"/>
        </w:rPr>
        <w:t>-AH2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16C74" w:rsidRPr="008C2338" w:rsidRDefault="00A16C74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16C74" w:rsidRPr="00C006C9" w:rsidTr="00CA624A">
        <w:tc>
          <w:tcPr>
            <w:tcW w:w="9839" w:type="dxa"/>
          </w:tcPr>
          <w:p w:rsidR="00A16C74" w:rsidRPr="00C006C9" w:rsidRDefault="00A16C74" w:rsidP="00CA624A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16C74" w:rsidRDefault="00A16C74" w:rsidP="00CA624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16C74">
              <w:rPr>
                <w:rFonts w:ascii="Arial" w:hAnsi="Arial" w:cs="Arial"/>
                <w:sz w:val="22"/>
                <w:szCs w:val="22"/>
                <w:lang w:eastAsia="ko-KR"/>
              </w:rPr>
              <w:t>AS layer header include the UL “Flow ID” depending on network configuration</w:t>
            </w:r>
            <w:r w:rsidRPr="00A16C74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  <w:r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</w:p>
          <w:p w:rsidR="00A16C74" w:rsidRPr="00893C71" w:rsidRDefault="00A16C74" w:rsidP="00CA624A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="00893C71" w:rsidRPr="00893C71">
              <w:rPr>
                <w:rFonts w:hint="eastAsia"/>
                <w:b/>
                <w:sz w:val="22"/>
                <w:szCs w:val="22"/>
                <w:u w:val="single"/>
              </w:rPr>
              <w:t>AH2</w:t>
            </w:r>
          </w:p>
          <w:p w:rsidR="00F53863" w:rsidRPr="00F53863" w:rsidRDefault="00A16C74" w:rsidP="00F53863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C526F" w:rsidRPr="00F53863">
              <w:rPr>
                <w:rFonts w:ascii="Arial" w:hAnsi="Arial" w:cs="Arial"/>
                <w:sz w:val="22"/>
                <w:szCs w:val="22"/>
                <w:lang w:eastAsia="ko-KR"/>
              </w:rPr>
              <w:t>Whether a SDAP header is present or not is configured by RRC per DRB</w:t>
            </w:r>
            <w:r w:rsidR="00F53863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16C74" w:rsidRPr="00C006C9" w:rsidRDefault="00A16C74" w:rsidP="00A16C74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655D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</w:t>
      </w:r>
      <w:r w:rsidR="00655D84">
        <w:rPr>
          <w:rFonts w:ascii="Arial" w:hAnsi="Arial" w:cs="Arial"/>
          <w:sz w:val="22"/>
          <w:szCs w:val="22"/>
          <w:lang w:val="en-US" w:eastAsia="ko-KR"/>
        </w:rPr>
        <w:t>introduces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some problems of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th</w:t>
      </w:r>
      <w:r w:rsidR="00BA151E">
        <w:rPr>
          <w:rFonts w:ascii="Arial" w:hAnsi="Arial" w:cs="Arial" w:hint="eastAsia"/>
          <w:sz w:val="22"/>
          <w:szCs w:val="22"/>
          <w:lang w:val="en-US" w:eastAsia="ko-KR"/>
        </w:rPr>
        <w:t>is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95C61" w:rsidRPr="00295C61">
        <w:rPr>
          <w:rFonts w:ascii="Arial" w:hAnsi="Arial" w:cs="Arial"/>
          <w:sz w:val="22"/>
          <w:szCs w:val="22"/>
          <w:lang w:val="en-US" w:eastAsia="ko-KR"/>
        </w:rPr>
        <w:t xml:space="preserve">network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configuration.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216EAC" w:rsidRPr="009A05DD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an SDAP header including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267E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267EE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BE2B0A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SDAP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D31C3">
        <w:rPr>
          <w:rFonts w:ascii="Arial" w:hAnsi="Arial" w:cs="Arial" w:hint="eastAsia"/>
          <w:sz w:val="22"/>
          <w:szCs w:val="22"/>
          <w:lang w:val="en-US" w:eastAsia="ko-KR"/>
        </w:rPr>
        <w:t xml:space="preserve">parameter </w:t>
      </w:r>
      <w:proofErr w:type="spellStart"/>
      <w:r w:rsidR="002D31C3" w:rsidRPr="00A74A12">
        <w:rPr>
          <w:rFonts w:ascii="Arial" w:hAnsi="Arial" w:cs="Arial"/>
          <w:i/>
          <w:sz w:val="22"/>
          <w:szCs w:val="22"/>
          <w:lang w:val="en-US" w:eastAsia="ko-KR"/>
        </w:rPr>
        <w:t>sdap</w:t>
      </w:r>
      <w:proofErr w:type="spellEnd"/>
      <w:r w:rsidR="002D31C3" w:rsidRPr="00A74A12">
        <w:rPr>
          <w:rFonts w:ascii="Arial" w:hAnsi="Arial" w:cs="Arial"/>
          <w:i/>
          <w:sz w:val="22"/>
          <w:szCs w:val="22"/>
          <w:lang w:val="en-US" w:eastAsia="ko-KR"/>
        </w:rPr>
        <w:t>-Header</w:t>
      </w:r>
      <w:r w:rsidR="00A74A12" w:rsidRPr="00A74A12">
        <w:rPr>
          <w:rFonts w:ascii="Arial" w:hAnsi="Arial" w:cs="Arial" w:hint="eastAsia"/>
          <w:i/>
          <w:sz w:val="22"/>
          <w:szCs w:val="22"/>
          <w:lang w:val="en-US" w:eastAsia="ko-KR"/>
        </w:rPr>
        <w:t>-UL</w:t>
      </w:r>
      <w:r w:rsidR="005A748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/>
          <w:sz w:val="22"/>
          <w:szCs w:val="22"/>
          <w:lang w:eastAsia="ko-KR"/>
        </w:rPr>
        <w:t>the</w:t>
      </w:r>
      <w:r w:rsidR="00BE1113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58545B"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="0058545B" w:rsidRPr="005A7489">
        <w:rPr>
          <w:rFonts w:ascii="Arial" w:hAnsi="Arial" w:cs="Arial"/>
          <w:sz w:val="22"/>
          <w:szCs w:val="22"/>
          <w:lang w:eastAsia="ko-KR"/>
        </w:rPr>
        <w:t>UL packets to be sent via the DRB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434877">
        <w:rPr>
          <w:rFonts w:ascii="Arial" w:hAnsi="Arial" w:cs="Arial" w:hint="eastAsia"/>
          <w:sz w:val="22"/>
          <w:szCs w:val="22"/>
          <w:lang w:eastAsia="ko-KR"/>
        </w:rPr>
        <w:t xml:space="preserve">However, 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 xml:space="preserve">such configuration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can be changed at any time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 xml:space="preserve">it may </w:t>
      </w:r>
      <w:r w:rsidR="009A05DD">
        <w:rPr>
          <w:rFonts w:ascii="Arial" w:hAnsi="Arial" w:cs="Arial"/>
          <w:sz w:val="22"/>
          <w:szCs w:val="22"/>
          <w:lang w:eastAsia="ko-KR"/>
        </w:rPr>
        <w:t>cause</w:t>
      </w:r>
      <w:r w:rsidR="009A05D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9A05DD">
        <w:rPr>
          <w:rFonts w:ascii="Arial" w:hAnsi="Arial" w:cs="Arial"/>
          <w:sz w:val="22"/>
          <w:szCs w:val="22"/>
          <w:lang w:eastAsia="ko-KR"/>
        </w:rPr>
        <w:t>.</w:t>
      </w:r>
    </w:p>
    <w:p w:rsidR="00000255" w:rsidRDefault="00721193" w:rsidP="005A7489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proofErr w:type="spellStart"/>
      <w:r w:rsidR="00A74A12" w:rsidRPr="00A74A12">
        <w:rPr>
          <w:rFonts w:ascii="Arial" w:hAnsi="Arial" w:cs="Arial"/>
          <w:i/>
          <w:sz w:val="22"/>
          <w:szCs w:val="22"/>
          <w:lang w:val="en-US" w:eastAsia="ko-KR"/>
        </w:rPr>
        <w:t>sdap</w:t>
      </w:r>
      <w:proofErr w:type="spellEnd"/>
      <w:r w:rsidR="00A74A12" w:rsidRPr="00A74A12">
        <w:rPr>
          <w:rFonts w:ascii="Arial" w:hAnsi="Arial" w:cs="Arial"/>
          <w:i/>
          <w:sz w:val="22"/>
          <w:szCs w:val="22"/>
          <w:lang w:val="en-US" w:eastAsia="ko-KR"/>
        </w:rPr>
        <w:t>-Header</w:t>
      </w:r>
      <w:r w:rsidR="00A74A12" w:rsidRPr="00A74A12">
        <w:rPr>
          <w:rFonts w:ascii="Arial" w:hAnsi="Arial" w:cs="Arial" w:hint="eastAsia"/>
          <w:i/>
          <w:sz w:val="22"/>
          <w:szCs w:val="22"/>
          <w:lang w:val="en-US" w:eastAsia="ko-KR"/>
        </w:rPr>
        <w:t>-UL</w:t>
      </w:r>
      <w:r w:rsidR="00A74A12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A7489">
        <w:rPr>
          <w:rFonts w:ascii="Arial" w:hAnsi="Arial" w:cs="Arial" w:hint="eastAsia"/>
          <w:sz w:val="22"/>
          <w:szCs w:val="22"/>
          <w:lang w:eastAsia="ko-KR"/>
        </w:rPr>
        <w:t xml:space="preserve">value 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A74A12">
        <w:rPr>
          <w:rFonts w:ascii="Arial" w:hAnsi="Arial" w:cs="Arial" w:hint="eastAsia"/>
          <w:sz w:val="22"/>
          <w:szCs w:val="22"/>
          <w:lang w:eastAsia="ko-KR"/>
        </w:rPr>
        <w:t xml:space="preserve">changed from </w:t>
      </w:r>
      <w:r w:rsidR="00A74A12" w:rsidRPr="00A74A12">
        <w:rPr>
          <w:rFonts w:ascii="Arial" w:hAnsi="Arial" w:cs="Arial" w:hint="eastAsia"/>
          <w:i/>
          <w:sz w:val="22"/>
          <w:szCs w:val="22"/>
          <w:lang w:eastAsia="ko-KR"/>
        </w:rPr>
        <w:t>absent</w:t>
      </w:r>
      <w:r w:rsidR="00A74A12"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="00A74A12" w:rsidRPr="00A74A12">
        <w:rPr>
          <w:rFonts w:ascii="Arial" w:hAnsi="Arial" w:cs="Arial" w:hint="eastAsia"/>
          <w:i/>
          <w:sz w:val="22"/>
          <w:szCs w:val="22"/>
          <w:lang w:eastAsia="ko-KR"/>
        </w:rPr>
        <w:t>present</w:t>
      </w:r>
    </w:p>
    <w:p w:rsidR="00FB2063" w:rsidRDefault="00EC4005" w:rsidP="00855549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Figure 1, </w:t>
      </w:r>
      <w:proofErr w:type="spellStart"/>
      <w:r w:rsidR="0037159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37159E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E140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5A7489" w:rsidRPr="00A74A12">
        <w:rPr>
          <w:rFonts w:ascii="Arial" w:hAnsi="Arial" w:cs="Arial"/>
          <w:i/>
          <w:sz w:val="22"/>
          <w:szCs w:val="22"/>
          <w:lang w:val="en-US" w:eastAsia="ko-KR"/>
        </w:rPr>
        <w:t>sdap</w:t>
      </w:r>
      <w:proofErr w:type="spellEnd"/>
      <w:r w:rsidR="005A7489" w:rsidRPr="00A74A12">
        <w:rPr>
          <w:rFonts w:ascii="Arial" w:hAnsi="Arial" w:cs="Arial"/>
          <w:i/>
          <w:sz w:val="22"/>
          <w:szCs w:val="22"/>
          <w:lang w:val="en-US" w:eastAsia="ko-KR"/>
        </w:rPr>
        <w:t>-Header</w:t>
      </w:r>
      <w:r w:rsidR="005A7489" w:rsidRPr="00A74A12">
        <w:rPr>
          <w:rFonts w:ascii="Arial" w:hAnsi="Arial" w:cs="Arial" w:hint="eastAsia"/>
          <w:i/>
          <w:sz w:val="22"/>
          <w:szCs w:val="22"/>
          <w:lang w:val="en-US" w:eastAsia="ko-KR"/>
        </w:rPr>
        <w:t>-UL</w:t>
      </w:r>
      <w:r w:rsidR="005A748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>for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DRB A</w:t>
      </w:r>
      <w:r w:rsidR="00CC03E3">
        <w:rPr>
          <w:rFonts w:ascii="Arial" w:hAnsi="Arial" w:cs="Arial" w:hint="eastAsia"/>
          <w:sz w:val="22"/>
          <w:szCs w:val="22"/>
          <w:lang w:eastAsia="ko-KR"/>
        </w:rPr>
        <w:t xml:space="preserve"> so that UE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es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386A18"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="00386A18" w:rsidRPr="005A7489">
        <w:rPr>
          <w:rFonts w:ascii="Arial" w:hAnsi="Arial" w:cs="Arial"/>
          <w:sz w:val="22"/>
          <w:szCs w:val="22"/>
          <w:lang w:eastAsia="ko-KR"/>
        </w:rPr>
        <w:t xml:space="preserve">UL packets to be </w:t>
      </w:r>
      <w:r w:rsidR="00C87B4C">
        <w:rPr>
          <w:rFonts w:ascii="Arial" w:hAnsi="Arial" w:cs="Arial" w:hint="eastAsia"/>
          <w:sz w:val="22"/>
          <w:szCs w:val="22"/>
          <w:lang w:eastAsia="ko-KR"/>
        </w:rPr>
        <w:t>transmitted</w:t>
      </w:r>
      <w:r w:rsidR="00386A18" w:rsidRPr="005A748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87B4C">
        <w:rPr>
          <w:rFonts w:ascii="Arial" w:hAnsi="Arial" w:cs="Arial" w:hint="eastAsia"/>
          <w:sz w:val="22"/>
          <w:szCs w:val="22"/>
          <w:lang w:eastAsia="ko-KR"/>
        </w:rPr>
        <w:t>through</w:t>
      </w:r>
      <w:r w:rsidR="00386A18" w:rsidRPr="005A7489">
        <w:rPr>
          <w:rFonts w:ascii="Arial" w:hAnsi="Arial" w:cs="Arial"/>
          <w:sz w:val="22"/>
          <w:szCs w:val="22"/>
          <w:lang w:eastAsia="ko-KR"/>
        </w:rPr>
        <w:t xml:space="preserve"> the</w:t>
      </w:r>
      <w:r w:rsidR="00386A18">
        <w:rPr>
          <w:rFonts w:ascii="Arial" w:hAnsi="Arial" w:cs="Arial" w:hint="eastAsia"/>
          <w:sz w:val="22"/>
          <w:szCs w:val="22"/>
          <w:lang w:eastAsia="ko-KR"/>
        </w:rPr>
        <w:t xml:space="preserve"> DRB A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t that time (T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1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 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which has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6B620D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03CF1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 xml:space="preserve">the UE transmits the first </w:t>
      </w:r>
      <w:r w:rsidR="00C65C5A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>ket without SDAP header and the second/third UL packets with SDAP header.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E02E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>the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>se UL packets</w:t>
      </w:r>
      <w:r w:rsidR="00C87B4C">
        <w:rPr>
          <w:rFonts w:ascii="Arial" w:hAnsi="Arial" w:cs="Arial" w:hint="eastAsia"/>
          <w:sz w:val="22"/>
          <w:szCs w:val="22"/>
          <w:lang w:eastAsia="ko-KR"/>
        </w:rPr>
        <w:t xml:space="preserve"> via the DRB A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>,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removes 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9634EC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each received UL packet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E8052E">
        <w:rPr>
          <w:rFonts w:ascii="Arial" w:hAnsi="Arial" w:cs="Arial"/>
          <w:sz w:val="22"/>
          <w:szCs w:val="22"/>
          <w:lang w:eastAsia="ko-KR"/>
        </w:rPr>
        <w:t>the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E8052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considers that </w:t>
      </w:r>
      <w:r w:rsidR="00B01580">
        <w:rPr>
          <w:rFonts w:ascii="Arial" w:hAnsi="Arial" w:cs="Arial" w:hint="eastAsia"/>
          <w:sz w:val="22"/>
          <w:szCs w:val="22"/>
          <w:lang w:eastAsia="ko-KR"/>
        </w:rPr>
        <w:t>SDAP header 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s attached to the received UL packet.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>However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there is no SDAP header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, a part of SDU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 is removed by the </w:t>
      </w:r>
      <w:proofErr w:type="spellStart"/>
      <w:r w:rsidR="001E77E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E8052E">
        <w:rPr>
          <w:rFonts w:ascii="Arial" w:hAnsi="Arial" w:cs="Arial"/>
          <w:sz w:val="22"/>
          <w:szCs w:val="22"/>
          <w:lang w:eastAsia="ko-KR"/>
        </w:rPr>
        <w:t>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918A4" w:rsidRPr="00FB2063" w:rsidRDefault="001659F1" w:rsidP="00D918A4">
      <w:pPr>
        <w:tabs>
          <w:tab w:val="left" w:pos="3969"/>
        </w:tabs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79B650A1" wp14:editId="62402E5E">
            <wp:extent cx="3891600" cy="2095384"/>
            <wp:effectExtent l="0" t="0" r="0" b="635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09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Figure 1.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 omitting </w:t>
      </w:r>
      <w:r w:rsidR="00C62FAF">
        <w:rPr>
          <w:rFonts w:ascii="Arial" w:hAnsi="Arial" w:cs="Arial" w:hint="eastAsia"/>
          <w:b/>
          <w:sz w:val="22"/>
          <w:szCs w:val="22"/>
          <w:lang w:eastAsia="ko-KR"/>
        </w:rPr>
        <w:t>SDAP header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in case #1</w:t>
      </w:r>
    </w:p>
    <w:p w:rsidR="005819D2" w:rsidRPr="000F72C7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22640B">
        <w:rPr>
          <w:rFonts w:ascii="Arial" w:hAnsi="Arial" w:cs="Arial" w:hint="eastAsia"/>
          <w:b/>
          <w:i/>
          <w:sz w:val="22"/>
          <w:szCs w:val="22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proofErr w:type="spellStart"/>
      <w:r w:rsidR="004F0A24" w:rsidRPr="004F0A24">
        <w:rPr>
          <w:rFonts w:ascii="Arial" w:hAnsi="Arial" w:cs="Arial"/>
          <w:b/>
          <w:i/>
          <w:sz w:val="22"/>
          <w:szCs w:val="22"/>
        </w:rPr>
        <w:t>sdap</w:t>
      </w:r>
      <w:proofErr w:type="spellEnd"/>
      <w:r w:rsidR="004F0A24" w:rsidRPr="004F0A24">
        <w:rPr>
          <w:rFonts w:ascii="Arial" w:hAnsi="Arial" w:cs="Arial"/>
          <w:b/>
          <w:i/>
          <w:sz w:val="22"/>
          <w:szCs w:val="22"/>
        </w:rPr>
        <w:t>-Header</w:t>
      </w:r>
      <w:r w:rsidR="004F0A24" w:rsidRPr="004F0A24">
        <w:rPr>
          <w:rFonts w:ascii="Arial" w:hAnsi="Arial" w:cs="Arial" w:hint="eastAsia"/>
          <w:b/>
          <w:i/>
          <w:sz w:val="22"/>
          <w:szCs w:val="22"/>
        </w:rPr>
        <w:t>-UL</w:t>
      </w:r>
      <w:r w:rsidR="004F0A24" w:rsidRPr="004F0A24">
        <w:rPr>
          <w:rFonts w:ascii="Arial" w:hAnsi="Arial" w:cs="Arial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22640B"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2741C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</w:t>
      </w:r>
      <w:r w:rsidR="001D302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SDU in the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if </w:t>
      </w:r>
      <w:proofErr w:type="spellStart"/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the </w:t>
      </w:r>
      <w:proofErr w:type="spellStart"/>
      <w:r w:rsidR="00721427" w:rsidRPr="004F0A24">
        <w:rPr>
          <w:rFonts w:ascii="Arial" w:hAnsi="Arial" w:cs="Arial"/>
          <w:b/>
          <w:i/>
          <w:sz w:val="22"/>
          <w:szCs w:val="22"/>
        </w:rPr>
        <w:t>sdap</w:t>
      </w:r>
      <w:proofErr w:type="spellEnd"/>
      <w:r w:rsidR="00721427" w:rsidRPr="004F0A24">
        <w:rPr>
          <w:rFonts w:ascii="Arial" w:hAnsi="Arial" w:cs="Arial"/>
          <w:b/>
          <w:i/>
          <w:sz w:val="22"/>
          <w:szCs w:val="22"/>
        </w:rPr>
        <w:t>-Header</w:t>
      </w:r>
      <w:r w:rsidR="00721427" w:rsidRPr="004F0A24">
        <w:rPr>
          <w:rFonts w:ascii="Arial" w:hAnsi="Arial" w:cs="Arial" w:hint="eastAsia"/>
          <w:b/>
          <w:i/>
          <w:sz w:val="22"/>
          <w:szCs w:val="22"/>
        </w:rPr>
        <w:t>-UL</w:t>
      </w:r>
      <w:r w:rsidR="00721427" w:rsidRPr="004F0A24">
        <w:rPr>
          <w:rFonts w:ascii="Arial" w:hAnsi="Arial" w:cs="Arial"/>
          <w:b/>
          <w:i/>
          <w:sz w:val="22"/>
          <w:szCs w:val="22"/>
        </w:rPr>
        <w:t xml:space="preserve"> 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proofErr w:type="spellStart"/>
      <w:r w:rsidR="00752B09" w:rsidRPr="00A74A12">
        <w:rPr>
          <w:rFonts w:ascii="Arial" w:hAnsi="Arial" w:cs="Arial"/>
          <w:i/>
          <w:sz w:val="22"/>
          <w:szCs w:val="22"/>
          <w:lang w:val="en-US" w:eastAsia="ko-KR"/>
        </w:rPr>
        <w:t>sdap</w:t>
      </w:r>
      <w:proofErr w:type="spellEnd"/>
      <w:r w:rsidR="00752B09" w:rsidRPr="00A74A12">
        <w:rPr>
          <w:rFonts w:ascii="Arial" w:hAnsi="Arial" w:cs="Arial"/>
          <w:i/>
          <w:sz w:val="22"/>
          <w:szCs w:val="22"/>
          <w:lang w:val="en-US" w:eastAsia="ko-KR"/>
        </w:rPr>
        <w:t>-Header</w:t>
      </w:r>
      <w:r w:rsidR="00752B09" w:rsidRPr="00A74A12">
        <w:rPr>
          <w:rFonts w:ascii="Arial" w:hAnsi="Arial" w:cs="Arial" w:hint="eastAsia"/>
          <w:i/>
          <w:sz w:val="22"/>
          <w:szCs w:val="22"/>
          <w:lang w:val="en-US" w:eastAsia="ko-KR"/>
        </w:rPr>
        <w:t>-UL</w:t>
      </w:r>
      <w:r w:rsidR="00752B0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52B09">
        <w:rPr>
          <w:rFonts w:ascii="Arial" w:hAnsi="Arial" w:cs="Arial" w:hint="eastAsia"/>
          <w:sz w:val="22"/>
          <w:szCs w:val="22"/>
          <w:lang w:eastAsia="ko-KR"/>
        </w:rPr>
        <w:t xml:space="preserve">value 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FA0919">
        <w:rPr>
          <w:rFonts w:ascii="Arial" w:hAnsi="Arial" w:cs="Arial" w:hint="eastAsia"/>
          <w:sz w:val="22"/>
          <w:szCs w:val="22"/>
          <w:lang w:eastAsia="ko-KR"/>
        </w:rPr>
        <w:t xml:space="preserve">changed from </w:t>
      </w:r>
      <w:r w:rsidR="00FA0919" w:rsidRPr="00A74A12">
        <w:rPr>
          <w:rFonts w:ascii="Arial" w:hAnsi="Arial" w:cs="Arial" w:hint="eastAsia"/>
          <w:i/>
          <w:sz w:val="22"/>
          <w:szCs w:val="22"/>
          <w:lang w:eastAsia="ko-KR"/>
        </w:rPr>
        <w:t>present</w:t>
      </w:r>
      <w:r w:rsidR="00FA0919"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="00FA0919" w:rsidRPr="00A74A12">
        <w:rPr>
          <w:rFonts w:ascii="Arial" w:hAnsi="Arial" w:cs="Arial" w:hint="eastAsia"/>
          <w:i/>
          <w:sz w:val="22"/>
          <w:szCs w:val="22"/>
          <w:lang w:eastAsia="ko-KR"/>
        </w:rPr>
        <w:t>absent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proofErr w:type="spellStart"/>
      <w:r w:rsidR="005D374B" w:rsidRPr="00A74A12">
        <w:rPr>
          <w:rFonts w:ascii="Arial" w:hAnsi="Arial" w:cs="Arial"/>
          <w:i/>
          <w:sz w:val="22"/>
          <w:szCs w:val="22"/>
          <w:lang w:val="en-US" w:eastAsia="ko-KR"/>
        </w:rPr>
        <w:t>sdap</w:t>
      </w:r>
      <w:proofErr w:type="spellEnd"/>
      <w:r w:rsidR="005D374B" w:rsidRPr="00A74A12">
        <w:rPr>
          <w:rFonts w:ascii="Arial" w:hAnsi="Arial" w:cs="Arial"/>
          <w:i/>
          <w:sz w:val="22"/>
          <w:szCs w:val="22"/>
          <w:lang w:val="en-US" w:eastAsia="ko-KR"/>
        </w:rPr>
        <w:t>-Header</w:t>
      </w:r>
      <w:r w:rsidR="005D374B" w:rsidRPr="00A74A12">
        <w:rPr>
          <w:rFonts w:ascii="Arial" w:hAnsi="Arial" w:cs="Arial" w:hint="eastAsia"/>
          <w:i/>
          <w:sz w:val="22"/>
          <w:szCs w:val="22"/>
          <w:lang w:val="en-US" w:eastAsia="ko-KR"/>
        </w:rPr>
        <w:t>-UL</w:t>
      </w:r>
      <w:r w:rsidR="005D374B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of the DRB A so that UE does NOT </w:t>
      </w:r>
      <w:r w:rsidR="00223698">
        <w:rPr>
          <w:rFonts w:ascii="Arial" w:hAnsi="Arial" w:cs="Arial"/>
          <w:sz w:val="22"/>
          <w:szCs w:val="22"/>
          <w:lang w:eastAsia="ko-KR"/>
        </w:rPr>
        <w:t>attach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4A0021" w:rsidRPr="004A002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A0021"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 w:rsidR="004A0021" w:rsidRPr="005A7489">
        <w:rPr>
          <w:rFonts w:ascii="Arial" w:hAnsi="Arial" w:cs="Arial"/>
          <w:sz w:val="22"/>
          <w:szCs w:val="22"/>
          <w:lang w:eastAsia="ko-KR"/>
        </w:rPr>
        <w:t xml:space="preserve">UL packets to be </w:t>
      </w:r>
      <w:r w:rsidR="004A0021">
        <w:rPr>
          <w:rFonts w:ascii="Arial" w:hAnsi="Arial" w:cs="Arial" w:hint="eastAsia"/>
          <w:sz w:val="22"/>
          <w:szCs w:val="22"/>
          <w:lang w:eastAsia="ko-KR"/>
        </w:rPr>
        <w:t>transmitted</w:t>
      </w:r>
      <w:r w:rsidR="004A0021" w:rsidRPr="005A748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A0021">
        <w:rPr>
          <w:rFonts w:ascii="Arial" w:hAnsi="Arial" w:cs="Arial" w:hint="eastAsia"/>
          <w:sz w:val="22"/>
          <w:szCs w:val="22"/>
          <w:lang w:eastAsia="ko-KR"/>
        </w:rPr>
        <w:t>through</w:t>
      </w:r>
      <w:r w:rsidR="004A0021" w:rsidRPr="005A7489">
        <w:rPr>
          <w:rFonts w:ascii="Arial" w:hAnsi="Arial" w:cs="Arial"/>
          <w:sz w:val="22"/>
          <w:szCs w:val="22"/>
          <w:lang w:eastAsia="ko-KR"/>
        </w:rPr>
        <w:t xml:space="preserve"> the</w:t>
      </w:r>
      <w:r w:rsidR="004A0021">
        <w:rPr>
          <w:rFonts w:ascii="Arial" w:hAnsi="Arial" w:cs="Arial" w:hint="eastAsia"/>
          <w:sz w:val="22"/>
          <w:szCs w:val="22"/>
          <w:lang w:eastAsia="ko-KR"/>
        </w:rPr>
        <w:t xml:space="preserve"> DRB A</w:t>
      </w:r>
      <w:r w:rsidR="00223698" w:rsidRPr="00437B1A">
        <w:rPr>
          <w:rFonts w:ascii="Arial" w:hAnsi="Arial" w:cs="Arial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/>
          <w:sz w:val="22"/>
          <w:szCs w:val="22"/>
          <w:lang w:eastAsia="ko-KR"/>
        </w:rPr>
        <w:t>A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 that time (T1), UE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/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have UL packet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which have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After that, the UE transmits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 with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and the third UL packet with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out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header. The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these UL packets</w:t>
      </w:r>
      <w:r w:rsidR="004A0021">
        <w:rPr>
          <w:rFonts w:ascii="Arial" w:hAnsi="Arial" w:cs="Arial" w:hint="eastAsia"/>
          <w:sz w:val="22"/>
          <w:szCs w:val="22"/>
          <w:lang w:eastAsia="ko-KR"/>
        </w:rPr>
        <w:t xml:space="preserve"> via the DRB A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, and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does NOT remove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</w:t>
      </w:r>
      <w:r w:rsidR="00223698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each received UL packet because </w:t>
      </w:r>
      <w:r w:rsidR="00223698">
        <w:rPr>
          <w:rFonts w:ascii="Arial" w:hAnsi="Arial" w:cs="Arial"/>
          <w:sz w:val="22"/>
          <w:szCs w:val="22"/>
          <w:lang w:eastAsia="ko-KR"/>
        </w:rPr>
        <w:t>the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considers that SDAP header is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attached to the received UL packet. However, because there is SDAP header in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UL </w:t>
      </w:r>
      <w:r w:rsidR="00223698">
        <w:rPr>
          <w:rFonts w:ascii="Arial" w:hAnsi="Arial" w:cs="Arial"/>
          <w:sz w:val="22"/>
          <w:szCs w:val="22"/>
          <w:lang w:eastAsia="ko-KR"/>
        </w:rPr>
        <w:t>packet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27480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 ends up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transmi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ing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SDUs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7480B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to 5GC.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4A0021" w:rsidRPr="00FB2063" w:rsidRDefault="004A0021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563333EF" wp14:editId="055C423B">
            <wp:extent cx="3891600" cy="2095384"/>
            <wp:effectExtent l="0" t="0" r="0" b="635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09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D7413" w:rsidRPr="001D7413">
        <w:rPr>
          <w:rFonts w:ascii="Arial" w:hAnsi="Arial" w:cs="Arial" w:hint="eastAsia"/>
          <w:b/>
          <w:sz w:val="22"/>
          <w:szCs w:val="22"/>
          <w:lang w:eastAsia="ko-KR"/>
        </w:rPr>
        <w:t xml:space="preserve">SDAP header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proofErr w:type="spellStart"/>
      <w:r w:rsidR="0075185C" w:rsidRPr="004F0A24">
        <w:rPr>
          <w:rFonts w:ascii="Arial" w:hAnsi="Arial" w:cs="Arial"/>
          <w:b/>
          <w:i/>
          <w:sz w:val="22"/>
          <w:szCs w:val="22"/>
        </w:rPr>
        <w:t>sdap</w:t>
      </w:r>
      <w:proofErr w:type="spellEnd"/>
      <w:r w:rsidR="0075185C" w:rsidRPr="004F0A24">
        <w:rPr>
          <w:rFonts w:ascii="Arial" w:hAnsi="Arial" w:cs="Arial"/>
          <w:b/>
          <w:i/>
          <w:sz w:val="22"/>
          <w:szCs w:val="22"/>
        </w:rPr>
        <w:t>-Header</w:t>
      </w:r>
      <w:r w:rsidR="0075185C" w:rsidRPr="004F0A24">
        <w:rPr>
          <w:rFonts w:ascii="Arial" w:hAnsi="Arial" w:cs="Arial" w:hint="eastAsia"/>
          <w:b/>
          <w:i/>
          <w:sz w:val="22"/>
          <w:szCs w:val="22"/>
        </w:rPr>
        <w:t>-UL</w:t>
      </w:r>
      <w:r w:rsidR="0075185C" w:rsidRPr="004F0A24">
        <w:rPr>
          <w:rFonts w:ascii="Arial" w:hAnsi="Arial" w:cs="Arial"/>
          <w:b/>
          <w:i/>
          <w:sz w:val="22"/>
          <w:szCs w:val="22"/>
        </w:rPr>
        <w:t xml:space="preserve">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 the </w:t>
      </w:r>
      <w:r w:rsidR="00A566F8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if </w:t>
      </w:r>
      <w:proofErr w:type="spellStart"/>
      <w:r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F0E71">
        <w:rPr>
          <w:rFonts w:ascii="Arial" w:hAnsi="Arial" w:cs="Arial" w:hint="eastAsia"/>
          <w:b/>
          <w:i/>
          <w:sz w:val="22"/>
          <w:szCs w:val="22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</w:rPr>
        <w:t>d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the </w:t>
      </w:r>
      <w:proofErr w:type="spellStart"/>
      <w:r w:rsidR="003C2C4D" w:rsidRPr="004F0A24">
        <w:rPr>
          <w:rFonts w:ascii="Arial" w:hAnsi="Arial" w:cs="Arial"/>
          <w:b/>
          <w:i/>
          <w:sz w:val="22"/>
          <w:szCs w:val="22"/>
        </w:rPr>
        <w:t>sdap</w:t>
      </w:r>
      <w:proofErr w:type="spellEnd"/>
      <w:r w:rsidR="003C2C4D" w:rsidRPr="004F0A24">
        <w:rPr>
          <w:rFonts w:ascii="Arial" w:hAnsi="Arial" w:cs="Arial"/>
          <w:b/>
          <w:i/>
          <w:sz w:val="22"/>
          <w:szCs w:val="22"/>
        </w:rPr>
        <w:t>-Header</w:t>
      </w:r>
      <w:r w:rsidR="003C2C4D" w:rsidRPr="004F0A24">
        <w:rPr>
          <w:rFonts w:ascii="Arial" w:hAnsi="Arial" w:cs="Arial" w:hint="eastAsia"/>
          <w:b/>
          <w:i/>
          <w:sz w:val="22"/>
          <w:szCs w:val="22"/>
        </w:rPr>
        <w:t>-UL</w:t>
      </w:r>
      <w:r w:rsidR="003C2C4D" w:rsidRPr="004F0A24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>
        <w:rPr>
          <w:rFonts w:ascii="Arial" w:hAnsi="Arial" w:cs="Arial" w:hint="eastAsia"/>
          <w:b/>
          <w:i/>
          <w:sz w:val="22"/>
          <w:szCs w:val="22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A566F8" w:rsidRDefault="00902FE1" w:rsidP="007E0AE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EF57FC" w:rsidRDefault="004E7FD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hese problems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have a bad effect on service quality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A113A" w:rsidRPr="00EF6769">
        <w:rPr>
          <w:rFonts w:ascii="Arial" w:hAnsi="Arial" w:cs="Arial"/>
          <w:sz w:val="22"/>
          <w:szCs w:val="22"/>
          <w:lang w:eastAsia="ko-KR"/>
        </w:rPr>
        <w:t>we propose the following</w:t>
      </w:r>
      <w:r w:rsidR="006A113A"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BC3F07" w:rsidRDefault="006A113A" w:rsidP="006A113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BC3F0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C3F07" w:rsidRPr="00BC3F07">
        <w:rPr>
          <w:rFonts w:ascii="Arial" w:hAnsi="Arial" w:cs="Arial"/>
          <w:b/>
          <w:sz w:val="22"/>
          <w:szCs w:val="22"/>
          <w:lang w:eastAsia="ko-KR"/>
        </w:rPr>
        <w:t xml:space="preserve">A reconfiguration of the </w:t>
      </w:r>
      <w:proofErr w:type="spellStart"/>
      <w:r w:rsidR="00BC3F07" w:rsidRPr="00BC3F07">
        <w:rPr>
          <w:rFonts w:ascii="Arial" w:hAnsi="Arial" w:cs="Arial"/>
          <w:b/>
          <w:sz w:val="22"/>
          <w:szCs w:val="22"/>
          <w:lang w:eastAsia="ko-KR"/>
        </w:rPr>
        <w:t>sdap</w:t>
      </w:r>
      <w:proofErr w:type="spellEnd"/>
      <w:r w:rsidR="00BC3F07" w:rsidRPr="00BC3F07">
        <w:rPr>
          <w:rFonts w:ascii="Arial" w:hAnsi="Arial" w:cs="Arial"/>
          <w:b/>
          <w:sz w:val="22"/>
          <w:szCs w:val="22"/>
          <w:lang w:eastAsia="ko-KR"/>
        </w:rPr>
        <w:t xml:space="preserve">-Header-UL, which indicates the presence of </w:t>
      </w:r>
      <w:r w:rsidR="00E022E2"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r w:rsidR="00BC3F07" w:rsidRPr="00BC3F07">
        <w:rPr>
          <w:rFonts w:ascii="Arial" w:hAnsi="Arial" w:cs="Arial"/>
          <w:b/>
          <w:sz w:val="22"/>
          <w:szCs w:val="22"/>
          <w:lang w:eastAsia="ko-KR"/>
        </w:rPr>
        <w:t>SDAP header for a DRB, can be done only when the DRB's release/addition option is used.</w:t>
      </w:r>
    </w:p>
    <w:p w:rsidR="006A113A" w:rsidRDefault="006A113A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23929" w:rsidRPr="00337720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976B99">
        <w:rPr>
          <w:rFonts w:ascii="Arial" w:hAnsi="Arial" w:cs="Arial"/>
          <w:sz w:val="22"/>
          <w:szCs w:val="22"/>
          <w:lang w:eastAsia="ko-KR"/>
        </w:rPr>
        <w:t>configurability for</w:t>
      </w:r>
      <w:r w:rsidR="00976B99" w:rsidRPr="00976B9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the presence of SDAP</w:t>
      </w:r>
      <w:r w:rsidR="00976B99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57783B">
        <w:rPr>
          <w:rFonts w:ascii="Arial" w:hAnsi="Arial" w:cs="Arial"/>
          <w:sz w:val="22"/>
          <w:szCs w:val="22"/>
          <w:lang w:eastAsia="ko-KR"/>
        </w:rPr>
        <w:t>, and propose following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B757E0" w:rsidRDefault="00B757E0" w:rsidP="00B757E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F61420" w:rsidRPr="00F61420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F61420" w:rsidRPr="00BC3F07">
        <w:rPr>
          <w:rFonts w:ascii="Arial" w:hAnsi="Arial" w:cs="Arial"/>
          <w:b/>
          <w:sz w:val="22"/>
          <w:szCs w:val="22"/>
          <w:lang w:eastAsia="ko-KR"/>
        </w:rPr>
        <w:t xml:space="preserve">A reconfiguration of the </w:t>
      </w:r>
      <w:proofErr w:type="spellStart"/>
      <w:r w:rsidR="00F61420" w:rsidRPr="00BC3F07">
        <w:rPr>
          <w:rFonts w:ascii="Arial" w:hAnsi="Arial" w:cs="Arial"/>
          <w:b/>
          <w:sz w:val="22"/>
          <w:szCs w:val="22"/>
          <w:lang w:eastAsia="ko-KR"/>
        </w:rPr>
        <w:t>sdap</w:t>
      </w:r>
      <w:proofErr w:type="spellEnd"/>
      <w:r w:rsidR="00F61420" w:rsidRPr="00BC3F07">
        <w:rPr>
          <w:rFonts w:ascii="Arial" w:hAnsi="Arial" w:cs="Arial"/>
          <w:b/>
          <w:sz w:val="22"/>
          <w:szCs w:val="22"/>
          <w:lang w:eastAsia="ko-KR"/>
        </w:rPr>
        <w:t xml:space="preserve">-Header-UL, which indicates the presence of </w:t>
      </w:r>
      <w:r w:rsidR="00F61420"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r w:rsidR="00F61420" w:rsidRPr="00BC3F07">
        <w:rPr>
          <w:rFonts w:ascii="Arial" w:hAnsi="Arial" w:cs="Arial"/>
          <w:b/>
          <w:sz w:val="22"/>
          <w:szCs w:val="22"/>
          <w:lang w:eastAsia="ko-KR"/>
        </w:rPr>
        <w:t>SDAP header for a DRB, can be done only when the DRB's release/addition option is used.</w:t>
      </w:r>
    </w:p>
    <w:p w:rsidR="00E23929" w:rsidRDefault="00E23929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sectPr w:rsidR="00E2392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49" w:rsidRDefault="00ED4649">
      <w:pPr>
        <w:spacing w:after="0"/>
      </w:pPr>
      <w:r>
        <w:separator/>
      </w:r>
    </w:p>
  </w:endnote>
  <w:endnote w:type="continuationSeparator" w:id="0">
    <w:p w:rsidR="00ED4649" w:rsidRDefault="00ED46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795D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49" w:rsidRDefault="00ED4649">
      <w:pPr>
        <w:spacing w:after="0"/>
      </w:pPr>
      <w:r>
        <w:separator/>
      </w:r>
    </w:p>
  </w:footnote>
  <w:footnote w:type="continuationSeparator" w:id="0">
    <w:p w:rsidR="00ED4649" w:rsidRDefault="00ED46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6C2CF9"/>
    <w:multiLevelType w:val="hybridMultilevel"/>
    <w:tmpl w:val="EEAA98FC"/>
    <w:lvl w:ilvl="0" w:tplc="58BA69D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66584D"/>
    <w:multiLevelType w:val="hybridMultilevel"/>
    <w:tmpl w:val="AD5E635C"/>
    <w:lvl w:ilvl="0" w:tplc="2A36CC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021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D2B07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6886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8F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66A1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254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C34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479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4"/>
  </w:num>
  <w:num w:numId="4">
    <w:abstractNumId w:val="24"/>
  </w:num>
  <w:num w:numId="5">
    <w:abstractNumId w:val="12"/>
  </w:num>
  <w:num w:numId="6">
    <w:abstractNumId w:val="19"/>
  </w:num>
  <w:num w:numId="7">
    <w:abstractNumId w:val="33"/>
  </w:num>
  <w:num w:numId="8">
    <w:abstractNumId w:val="26"/>
  </w:num>
  <w:num w:numId="9">
    <w:abstractNumId w:val="8"/>
  </w:num>
  <w:num w:numId="10">
    <w:abstractNumId w:val="20"/>
  </w:num>
  <w:num w:numId="11">
    <w:abstractNumId w:val="3"/>
  </w:num>
  <w:num w:numId="12">
    <w:abstractNumId w:val="28"/>
  </w:num>
  <w:num w:numId="13">
    <w:abstractNumId w:val="7"/>
  </w:num>
  <w:num w:numId="14">
    <w:abstractNumId w:val="21"/>
  </w:num>
  <w:num w:numId="15">
    <w:abstractNumId w:val="2"/>
  </w:num>
  <w:num w:numId="16">
    <w:abstractNumId w:val="35"/>
  </w:num>
  <w:num w:numId="17">
    <w:abstractNumId w:val="29"/>
  </w:num>
  <w:num w:numId="18">
    <w:abstractNumId w:val="27"/>
  </w:num>
  <w:num w:numId="19">
    <w:abstractNumId w:val="23"/>
  </w:num>
  <w:num w:numId="20">
    <w:abstractNumId w:val="10"/>
  </w:num>
  <w:num w:numId="21">
    <w:abstractNumId w:val="9"/>
  </w:num>
  <w:num w:numId="22">
    <w:abstractNumId w:val="13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  <w:num w:numId="27">
    <w:abstractNumId w:val="4"/>
  </w:num>
  <w:num w:numId="28">
    <w:abstractNumId w:val="30"/>
  </w:num>
  <w:num w:numId="29">
    <w:abstractNumId w:val="17"/>
  </w:num>
  <w:num w:numId="30">
    <w:abstractNumId w:val="18"/>
  </w:num>
  <w:num w:numId="31">
    <w:abstractNumId w:val="22"/>
  </w:num>
  <w:num w:numId="32">
    <w:abstractNumId w:val="32"/>
  </w:num>
  <w:num w:numId="33">
    <w:abstractNumId w:val="6"/>
  </w:num>
  <w:num w:numId="34">
    <w:abstractNumId w:val="31"/>
  </w:num>
  <w:num w:numId="35">
    <w:abstractNumId w:val="1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63"/>
    <w:rsid w:val="000045DE"/>
    <w:rsid w:val="0000565F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2926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6A6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0D15"/>
    <w:rsid w:val="00062D8E"/>
    <w:rsid w:val="000630FC"/>
    <w:rsid w:val="00063B30"/>
    <w:rsid w:val="00065072"/>
    <w:rsid w:val="000658D8"/>
    <w:rsid w:val="000669F9"/>
    <w:rsid w:val="00070353"/>
    <w:rsid w:val="000708C0"/>
    <w:rsid w:val="00074EF1"/>
    <w:rsid w:val="0007758A"/>
    <w:rsid w:val="00081D46"/>
    <w:rsid w:val="00083310"/>
    <w:rsid w:val="00085EC7"/>
    <w:rsid w:val="000913B7"/>
    <w:rsid w:val="00091C48"/>
    <w:rsid w:val="00092750"/>
    <w:rsid w:val="000929E7"/>
    <w:rsid w:val="00092DA6"/>
    <w:rsid w:val="00094AD9"/>
    <w:rsid w:val="000959C4"/>
    <w:rsid w:val="0009663A"/>
    <w:rsid w:val="000A36BE"/>
    <w:rsid w:val="000A6891"/>
    <w:rsid w:val="000B27BC"/>
    <w:rsid w:val="000B51AA"/>
    <w:rsid w:val="000B5C63"/>
    <w:rsid w:val="000B693A"/>
    <w:rsid w:val="000B6CF4"/>
    <w:rsid w:val="000C055D"/>
    <w:rsid w:val="000C0E19"/>
    <w:rsid w:val="000C120E"/>
    <w:rsid w:val="000C2467"/>
    <w:rsid w:val="000C410D"/>
    <w:rsid w:val="000C6778"/>
    <w:rsid w:val="000C68E9"/>
    <w:rsid w:val="000D1ED9"/>
    <w:rsid w:val="000D2114"/>
    <w:rsid w:val="000D2197"/>
    <w:rsid w:val="000D443B"/>
    <w:rsid w:val="000D470A"/>
    <w:rsid w:val="000D7E20"/>
    <w:rsid w:val="000E1226"/>
    <w:rsid w:val="000E3238"/>
    <w:rsid w:val="000E3BBD"/>
    <w:rsid w:val="000E5C20"/>
    <w:rsid w:val="000F0E2C"/>
    <w:rsid w:val="000F1580"/>
    <w:rsid w:val="000F3361"/>
    <w:rsid w:val="000F522D"/>
    <w:rsid w:val="000F72C7"/>
    <w:rsid w:val="00101221"/>
    <w:rsid w:val="00107355"/>
    <w:rsid w:val="001112C8"/>
    <w:rsid w:val="0011264C"/>
    <w:rsid w:val="00113764"/>
    <w:rsid w:val="00116C52"/>
    <w:rsid w:val="00116FB7"/>
    <w:rsid w:val="0011706E"/>
    <w:rsid w:val="001258D1"/>
    <w:rsid w:val="00126E91"/>
    <w:rsid w:val="00133597"/>
    <w:rsid w:val="00136483"/>
    <w:rsid w:val="0013687D"/>
    <w:rsid w:val="00137A4A"/>
    <w:rsid w:val="00140527"/>
    <w:rsid w:val="00140674"/>
    <w:rsid w:val="001409F2"/>
    <w:rsid w:val="001413D5"/>
    <w:rsid w:val="00142D42"/>
    <w:rsid w:val="00145768"/>
    <w:rsid w:val="001469AE"/>
    <w:rsid w:val="00156314"/>
    <w:rsid w:val="00157F4F"/>
    <w:rsid w:val="00161A11"/>
    <w:rsid w:val="00163B10"/>
    <w:rsid w:val="00163CFB"/>
    <w:rsid w:val="0016495D"/>
    <w:rsid w:val="001659F1"/>
    <w:rsid w:val="001677AA"/>
    <w:rsid w:val="0017369A"/>
    <w:rsid w:val="00180176"/>
    <w:rsid w:val="001826AD"/>
    <w:rsid w:val="00182DCD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D9A"/>
    <w:rsid w:val="001A5F32"/>
    <w:rsid w:val="001B1AF6"/>
    <w:rsid w:val="001B2D48"/>
    <w:rsid w:val="001B3617"/>
    <w:rsid w:val="001B4F60"/>
    <w:rsid w:val="001B5182"/>
    <w:rsid w:val="001C27EA"/>
    <w:rsid w:val="001C27F6"/>
    <w:rsid w:val="001C6E6B"/>
    <w:rsid w:val="001C7ABE"/>
    <w:rsid w:val="001C7DBA"/>
    <w:rsid w:val="001D2290"/>
    <w:rsid w:val="001D3021"/>
    <w:rsid w:val="001D3E96"/>
    <w:rsid w:val="001D4CAD"/>
    <w:rsid w:val="001D6827"/>
    <w:rsid w:val="001D693B"/>
    <w:rsid w:val="001D7413"/>
    <w:rsid w:val="001D7AC0"/>
    <w:rsid w:val="001D7EE3"/>
    <w:rsid w:val="001D7FA0"/>
    <w:rsid w:val="001E0E22"/>
    <w:rsid w:val="001E1282"/>
    <w:rsid w:val="001E1404"/>
    <w:rsid w:val="001E163C"/>
    <w:rsid w:val="001E2292"/>
    <w:rsid w:val="001E76A2"/>
    <w:rsid w:val="001E77E7"/>
    <w:rsid w:val="001F03A4"/>
    <w:rsid w:val="001F158E"/>
    <w:rsid w:val="001F2D1C"/>
    <w:rsid w:val="001F2FB7"/>
    <w:rsid w:val="001F4527"/>
    <w:rsid w:val="00200425"/>
    <w:rsid w:val="002013E3"/>
    <w:rsid w:val="00204B2D"/>
    <w:rsid w:val="00206E4E"/>
    <w:rsid w:val="002075AD"/>
    <w:rsid w:val="00210689"/>
    <w:rsid w:val="002109A1"/>
    <w:rsid w:val="0021294B"/>
    <w:rsid w:val="002161B3"/>
    <w:rsid w:val="00216EAC"/>
    <w:rsid w:val="0021726B"/>
    <w:rsid w:val="00223698"/>
    <w:rsid w:val="00223977"/>
    <w:rsid w:val="00223BD1"/>
    <w:rsid w:val="00225121"/>
    <w:rsid w:val="00225766"/>
    <w:rsid w:val="0022640B"/>
    <w:rsid w:val="0023266F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4E5"/>
    <w:rsid w:val="00256B9F"/>
    <w:rsid w:val="00256FD5"/>
    <w:rsid w:val="00260201"/>
    <w:rsid w:val="00262F2E"/>
    <w:rsid w:val="00264773"/>
    <w:rsid w:val="00273D5A"/>
    <w:rsid w:val="002741C5"/>
    <w:rsid w:val="0027480B"/>
    <w:rsid w:val="00275B6B"/>
    <w:rsid w:val="002761B4"/>
    <w:rsid w:val="002761EF"/>
    <w:rsid w:val="00277383"/>
    <w:rsid w:val="00282239"/>
    <w:rsid w:val="00282C14"/>
    <w:rsid w:val="002907AD"/>
    <w:rsid w:val="00290DA1"/>
    <w:rsid w:val="0029307A"/>
    <w:rsid w:val="00294336"/>
    <w:rsid w:val="00295C61"/>
    <w:rsid w:val="002963AD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31C3"/>
    <w:rsid w:val="002D65C4"/>
    <w:rsid w:val="002D7F1C"/>
    <w:rsid w:val="002E0A75"/>
    <w:rsid w:val="002E139A"/>
    <w:rsid w:val="002E52C2"/>
    <w:rsid w:val="002E7F25"/>
    <w:rsid w:val="002F3D7D"/>
    <w:rsid w:val="002F52FA"/>
    <w:rsid w:val="00300E85"/>
    <w:rsid w:val="00300EB2"/>
    <w:rsid w:val="00301482"/>
    <w:rsid w:val="0030373F"/>
    <w:rsid w:val="00305902"/>
    <w:rsid w:val="00310647"/>
    <w:rsid w:val="00311C3D"/>
    <w:rsid w:val="00312A7E"/>
    <w:rsid w:val="00321336"/>
    <w:rsid w:val="00321349"/>
    <w:rsid w:val="00321397"/>
    <w:rsid w:val="00323012"/>
    <w:rsid w:val="00325318"/>
    <w:rsid w:val="00325F8E"/>
    <w:rsid w:val="0032613C"/>
    <w:rsid w:val="00330421"/>
    <w:rsid w:val="00330B70"/>
    <w:rsid w:val="00330D11"/>
    <w:rsid w:val="00331993"/>
    <w:rsid w:val="003328B1"/>
    <w:rsid w:val="00332D0D"/>
    <w:rsid w:val="00333352"/>
    <w:rsid w:val="00334230"/>
    <w:rsid w:val="00337545"/>
    <w:rsid w:val="00337720"/>
    <w:rsid w:val="003379E6"/>
    <w:rsid w:val="00337D87"/>
    <w:rsid w:val="0034036A"/>
    <w:rsid w:val="003418D9"/>
    <w:rsid w:val="00342405"/>
    <w:rsid w:val="00343C8F"/>
    <w:rsid w:val="00346415"/>
    <w:rsid w:val="0035092D"/>
    <w:rsid w:val="00350F10"/>
    <w:rsid w:val="003522FE"/>
    <w:rsid w:val="0035498E"/>
    <w:rsid w:val="00354A7F"/>
    <w:rsid w:val="003554F2"/>
    <w:rsid w:val="003555CF"/>
    <w:rsid w:val="0035594E"/>
    <w:rsid w:val="0035600C"/>
    <w:rsid w:val="00357149"/>
    <w:rsid w:val="00362F11"/>
    <w:rsid w:val="0036320C"/>
    <w:rsid w:val="003651D5"/>
    <w:rsid w:val="0036719B"/>
    <w:rsid w:val="0036750D"/>
    <w:rsid w:val="00370364"/>
    <w:rsid w:val="00370D50"/>
    <w:rsid w:val="003712D7"/>
    <w:rsid w:val="0037159E"/>
    <w:rsid w:val="003726CE"/>
    <w:rsid w:val="003731DF"/>
    <w:rsid w:val="00377132"/>
    <w:rsid w:val="00377778"/>
    <w:rsid w:val="00380098"/>
    <w:rsid w:val="003800F6"/>
    <w:rsid w:val="00381D2C"/>
    <w:rsid w:val="003858F5"/>
    <w:rsid w:val="00386A18"/>
    <w:rsid w:val="003902CD"/>
    <w:rsid w:val="00393823"/>
    <w:rsid w:val="003947C4"/>
    <w:rsid w:val="00394A4D"/>
    <w:rsid w:val="00396D7A"/>
    <w:rsid w:val="0039765C"/>
    <w:rsid w:val="003A02D8"/>
    <w:rsid w:val="003A07D2"/>
    <w:rsid w:val="003A10A5"/>
    <w:rsid w:val="003A1581"/>
    <w:rsid w:val="003A1EDE"/>
    <w:rsid w:val="003A2009"/>
    <w:rsid w:val="003B10D9"/>
    <w:rsid w:val="003B1B93"/>
    <w:rsid w:val="003B1D2F"/>
    <w:rsid w:val="003B2894"/>
    <w:rsid w:val="003B5C5E"/>
    <w:rsid w:val="003C2C4D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3DDA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1A3E"/>
    <w:rsid w:val="004026CF"/>
    <w:rsid w:val="00406F7C"/>
    <w:rsid w:val="00407DE4"/>
    <w:rsid w:val="0041053D"/>
    <w:rsid w:val="00411956"/>
    <w:rsid w:val="00412227"/>
    <w:rsid w:val="00421FF9"/>
    <w:rsid w:val="004246A2"/>
    <w:rsid w:val="004252D0"/>
    <w:rsid w:val="00427B79"/>
    <w:rsid w:val="00431269"/>
    <w:rsid w:val="0043280E"/>
    <w:rsid w:val="00434877"/>
    <w:rsid w:val="0043635C"/>
    <w:rsid w:val="00436C5D"/>
    <w:rsid w:val="00437B1A"/>
    <w:rsid w:val="0044285F"/>
    <w:rsid w:val="00446A97"/>
    <w:rsid w:val="00450705"/>
    <w:rsid w:val="0046022D"/>
    <w:rsid w:val="004619D1"/>
    <w:rsid w:val="00462733"/>
    <w:rsid w:val="0046421A"/>
    <w:rsid w:val="0046448B"/>
    <w:rsid w:val="00475AE5"/>
    <w:rsid w:val="00475D99"/>
    <w:rsid w:val="0048005E"/>
    <w:rsid w:val="004842C7"/>
    <w:rsid w:val="00493069"/>
    <w:rsid w:val="00493EE7"/>
    <w:rsid w:val="00494320"/>
    <w:rsid w:val="004962E4"/>
    <w:rsid w:val="00497965"/>
    <w:rsid w:val="004A0021"/>
    <w:rsid w:val="004A0CDC"/>
    <w:rsid w:val="004A3070"/>
    <w:rsid w:val="004B2CCE"/>
    <w:rsid w:val="004B4BCF"/>
    <w:rsid w:val="004B568B"/>
    <w:rsid w:val="004B5E99"/>
    <w:rsid w:val="004C1468"/>
    <w:rsid w:val="004C22F2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E73F4"/>
    <w:rsid w:val="004E7FD0"/>
    <w:rsid w:val="004F0A24"/>
    <w:rsid w:val="004F5DB7"/>
    <w:rsid w:val="004F66EB"/>
    <w:rsid w:val="004F6ADD"/>
    <w:rsid w:val="0050125C"/>
    <w:rsid w:val="00501F98"/>
    <w:rsid w:val="00503CF1"/>
    <w:rsid w:val="0050669A"/>
    <w:rsid w:val="00507923"/>
    <w:rsid w:val="00511436"/>
    <w:rsid w:val="00513BA4"/>
    <w:rsid w:val="0051491B"/>
    <w:rsid w:val="00515F56"/>
    <w:rsid w:val="00516140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1EA0"/>
    <w:rsid w:val="00573B23"/>
    <w:rsid w:val="00573FD3"/>
    <w:rsid w:val="0057783B"/>
    <w:rsid w:val="00580747"/>
    <w:rsid w:val="00581407"/>
    <w:rsid w:val="005819D2"/>
    <w:rsid w:val="00581BA4"/>
    <w:rsid w:val="00583072"/>
    <w:rsid w:val="0058545B"/>
    <w:rsid w:val="00586BAA"/>
    <w:rsid w:val="00591B28"/>
    <w:rsid w:val="00592331"/>
    <w:rsid w:val="005924D4"/>
    <w:rsid w:val="00593863"/>
    <w:rsid w:val="00595592"/>
    <w:rsid w:val="005978DC"/>
    <w:rsid w:val="005A0479"/>
    <w:rsid w:val="005A3090"/>
    <w:rsid w:val="005A4647"/>
    <w:rsid w:val="005A527E"/>
    <w:rsid w:val="005A5FD7"/>
    <w:rsid w:val="005A6563"/>
    <w:rsid w:val="005A704B"/>
    <w:rsid w:val="005A7489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B43F3"/>
    <w:rsid w:val="005C13A8"/>
    <w:rsid w:val="005C1CCF"/>
    <w:rsid w:val="005C2C65"/>
    <w:rsid w:val="005C3160"/>
    <w:rsid w:val="005C32A4"/>
    <w:rsid w:val="005C604A"/>
    <w:rsid w:val="005C78DB"/>
    <w:rsid w:val="005C7B1A"/>
    <w:rsid w:val="005C7D4D"/>
    <w:rsid w:val="005D2904"/>
    <w:rsid w:val="005D2E79"/>
    <w:rsid w:val="005D374B"/>
    <w:rsid w:val="005D3791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6381"/>
    <w:rsid w:val="005F723E"/>
    <w:rsid w:val="005F77F0"/>
    <w:rsid w:val="00600704"/>
    <w:rsid w:val="00601F1A"/>
    <w:rsid w:val="006037CA"/>
    <w:rsid w:val="00605D44"/>
    <w:rsid w:val="0061094C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27D4"/>
    <w:rsid w:val="00632F04"/>
    <w:rsid w:val="0063445B"/>
    <w:rsid w:val="00634FC8"/>
    <w:rsid w:val="006403AF"/>
    <w:rsid w:val="0064166D"/>
    <w:rsid w:val="00643D00"/>
    <w:rsid w:val="00647E1B"/>
    <w:rsid w:val="0065257F"/>
    <w:rsid w:val="00655D84"/>
    <w:rsid w:val="00661794"/>
    <w:rsid w:val="00661F9B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85851"/>
    <w:rsid w:val="00690CF7"/>
    <w:rsid w:val="00691E3E"/>
    <w:rsid w:val="0069786A"/>
    <w:rsid w:val="006A113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5A"/>
    <w:rsid w:val="006B5CBF"/>
    <w:rsid w:val="006B620D"/>
    <w:rsid w:val="006C106D"/>
    <w:rsid w:val="006C189A"/>
    <w:rsid w:val="006C1C0E"/>
    <w:rsid w:val="006C253E"/>
    <w:rsid w:val="006C42DA"/>
    <w:rsid w:val="006C57DA"/>
    <w:rsid w:val="006D3CE4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5506"/>
    <w:rsid w:val="006F7849"/>
    <w:rsid w:val="0070002B"/>
    <w:rsid w:val="00702D91"/>
    <w:rsid w:val="00702FCA"/>
    <w:rsid w:val="00704134"/>
    <w:rsid w:val="0070559B"/>
    <w:rsid w:val="00705F97"/>
    <w:rsid w:val="0070629D"/>
    <w:rsid w:val="00710322"/>
    <w:rsid w:val="0071234A"/>
    <w:rsid w:val="00713146"/>
    <w:rsid w:val="0071610F"/>
    <w:rsid w:val="007202A2"/>
    <w:rsid w:val="00721193"/>
    <w:rsid w:val="00721427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185C"/>
    <w:rsid w:val="00752256"/>
    <w:rsid w:val="00752B09"/>
    <w:rsid w:val="007564D2"/>
    <w:rsid w:val="00756584"/>
    <w:rsid w:val="00761340"/>
    <w:rsid w:val="0076192E"/>
    <w:rsid w:val="007621F8"/>
    <w:rsid w:val="00763070"/>
    <w:rsid w:val="007638FC"/>
    <w:rsid w:val="007649F0"/>
    <w:rsid w:val="007655F4"/>
    <w:rsid w:val="0077088F"/>
    <w:rsid w:val="007721BF"/>
    <w:rsid w:val="00773582"/>
    <w:rsid w:val="00780731"/>
    <w:rsid w:val="00782BF6"/>
    <w:rsid w:val="0078341D"/>
    <w:rsid w:val="0079000E"/>
    <w:rsid w:val="00790415"/>
    <w:rsid w:val="00792C7D"/>
    <w:rsid w:val="00792E54"/>
    <w:rsid w:val="0079441B"/>
    <w:rsid w:val="007957FF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1270"/>
    <w:rsid w:val="007B5F5A"/>
    <w:rsid w:val="007B6A25"/>
    <w:rsid w:val="007C2FC0"/>
    <w:rsid w:val="007C4A95"/>
    <w:rsid w:val="007C6477"/>
    <w:rsid w:val="007C7127"/>
    <w:rsid w:val="007C770C"/>
    <w:rsid w:val="007D10C3"/>
    <w:rsid w:val="007D31B1"/>
    <w:rsid w:val="007D521E"/>
    <w:rsid w:val="007D6958"/>
    <w:rsid w:val="007D6CA7"/>
    <w:rsid w:val="007E0AE3"/>
    <w:rsid w:val="007E0D8C"/>
    <w:rsid w:val="007E1838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2D4A"/>
    <w:rsid w:val="007F4D9C"/>
    <w:rsid w:val="007F51C7"/>
    <w:rsid w:val="007F5739"/>
    <w:rsid w:val="007F64DD"/>
    <w:rsid w:val="00800A3C"/>
    <w:rsid w:val="00801DC6"/>
    <w:rsid w:val="0080653A"/>
    <w:rsid w:val="00807AE8"/>
    <w:rsid w:val="008107B5"/>
    <w:rsid w:val="00814DA9"/>
    <w:rsid w:val="008156F9"/>
    <w:rsid w:val="0082308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6D56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5549"/>
    <w:rsid w:val="00856E67"/>
    <w:rsid w:val="00864D1D"/>
    <w:rsid w:val="00866265"/>
    <w:rsid w:val="00867C90"/>
    <w:rsid w:val="00873270"/>
    <w:rsid w:val="008733DC"/>
    <w:rsid w:val="00877062"/>
    <w:rsid w:val="00881FF6"/>
    <w:rsid w:val="00887342"/>
    <w:rsid w:val="0089038C"/>
    <w:rsid w:val="008910C4"/>
    <w:rsid w:val="00892BBD"/>
    <w:rsid w:val="00893B99"/>
    <w:rsid w:val="00893C71"/>
    <w:rsid w:val="0089566A"/>
    <w:rsid w:val="008A39BC"/>
    <w:rsid w:val="008A7C31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25C"/>
    <w:rsid w:val="008D5B7C"/>
    <w:rsid w:val="008D69CF"/>
    <w:rsid w:val="008E0457"/>
    <w:rsid w:val="008E3B52"/>
    <w:rsid w:val="008E497F"/>
    <w:rsid w:val="008E64E8"/>
    <w:rsid w:val="008F27B1"/>
    <w:rsid w:val="008F4438"/>
    <w:rsid w:val="008F70A7"/>
    <w:rsid w:val="00900A32"/>
    <w:rsid w:val="00902FE1"/>
    <w:rsid w:val="00905209"/>
    <w:rsid w:val="00915168"/>
    <w:rsid w:val="009153C8"/>
    <w:rsid w:val="00916265"/>
    <w:rsid w:val="00916410"/>
    <w:rsid w:val="009207B8"/>
    <w:rsid w:val="00921048"/>
    <w:rsid w:val="009210F1"/>
    <w:rsid w:val="00922E58"/>
    <w:rsid w:val="00925588"/>
    <w:rsid w:val="00927C62"/>
    <w:rsid w:val="009301FF"/>
    <w:rsid w:val="00930F09"/>
    <w:rsid w:val="00932AFD"/>
    <w:rsid w:val="00932BC6"/>
    <w:rsid w:val="0093480E"/>
    <w:rsid w:val="0093587E"/>
    <w:rsid w:val="0093775E"/>
    <w:rsid w:val="009377F3"/>
    <w:rsid w:val="00940A6B"/>
    <w:rsid w:val="0094167E"/>
    <w:rsid w:val="00944084"/>
    <w:rsid w:val="0094447E"/>
    <w:rsid w:val="009452F0"/>
    <w:rsid w:val="0095188F"/>
    <w:rsid w:val="00952F15"/>
    <w:rsid w:val="009536F1"/>
    <w:rsid w:val="0096283F"/>
    <w:rsid w:val="009634EC"/>
    <w:rsid w:val="00963E78"/>
    <w:rsid w:val="0096581D"/>
    <w:rsid w:val="00965D42"/>
    <w:rsid w:val="00965FC1"/>
    <w:rsid w:val="009667A5"/>
    <w:rsid w:val="00967BC7"/>
    <w:rsid w:val="0097046F"/>
    <w:rsid w:val="00970C6D"/>
    <w:rsid w:val="00971980"/>
    <w:rsid w:val="0097277A"/>
    <w:rsid w:val="00972EF3"/>
    <w:rsid w:val="00973B66"/>
    <w:rsid w:val="00975589"/>
    <w:rsid w:val="00976038"/>
    <w:rsid w:val="00976960"/>
    <w:rsid w:val="00976B99"/>
    <w:rsid w:val="00983A46"/>
    <w:rsid w:val="00983D1F"/>
    <w:rsid w:val="009859BF"/>
    <w:rsid w:val="00985AEF"/>
    <w:rsid w:val="009863E8"/>
    <w:rsid w:val="0098656A"/>
    <w:rsid w:val="00991D80"/>
    <w:rsid w:val="00992696"/>
    <w:rsid w:val="009A0182"/>
    <w:rsid w:val="009A05DD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526F"/>
    <w:rsid w:val="009C6B39"/>
    <w:rsid w:val="009D0712"/>
    <w:rsid w:val="009D2583"/>
    <w:rsid w:val="009D338B"/>
    <w:rsid w:val="009D3655"/>
    <w:rsid w:val="009D4D1F"/>
    <w:rsid w:val="009D6552"/>
    <w:rsid w:val="009D7106"/>
    <w:rsid w:val="009E2137"/>
    <w:rsid w:val="009E2B97"/>
    <w:rsid w:val="009E5FA6"/>
    <w:rsid w:val="009F0378"/>
    <w:rsid w:val="009F0741"/>
    <w:rsid w:val="009F0E71"/>
    <w:rsid w:val="009F155D"/>
    <w:rsid w:val="009F32DE"/>
    <w:rsid w:val="009F3C62"/>
    <w:rsid w:val="009F5796"/>
    <w:rsid w:val="009F64BB"/>
    <w:rsid w:val="009F6DBC"/>
    <w:rsid w:val="009F7334"/>
    <w:rsid w:val="00A0059D"/>
    <w:rsid w:val="00A02BDB"/>
    <w:rsid w:val="00A02F28"/>
    <w:rsid w:val="00A02FF3"/>
    <w:rsid w:val="00A04DA4"/>
    <w:rsid w:val="00A10654"/>
    <w:rsid w:val="00A12550"/>
    <w:rsid w:val="00A14DAE"/>
    <w:rsid w:val="00A16BCB"/>
    <w:rsid w:val="00A16C74"/>
    <w:rsid w:val="00A1740A"/>
    <w:rsid w:val="00A2075B"/>
    <w:rsid w:val="00A21681"/>
    <w:rsid w:val="00A23C36"/>
    <w:rsid w:val="00A2428F"/>
    <w:rsid w:val="00A24C28"/>
    <w:rsid w:val="00A267EE"/>
    <w:rsid w:val="00A30A37"/>
    <w:rsid w:val="00A3386A"/>
    <w:rsid w:val="00A33A22"/>
    <w:rsid w:val="00A33B7A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0DC"/>
    <w:rsid w:val="00A534BC"/>
    <w:rsid w:val="00A53A4B"/>
    <w:rsid w:val="00A53F00"/>
    <w:rsid w:val="00A55558"/>
    <w:rsid w:val="00A55D2D"/>
    <w:rsid w:val="00A561BF"/>
    <w:rsid w:val="00A566F8"/>
    <w:rsid w:val="00A6098F"/>
    <w:rsid w:val="00A711BC"/>
    <w:rsid w:val="00A71444"/>
    <w:rsid w:val="00A7297F"/>
    <w:rsid w:val="00A73011"/>
    <w:rsid w:val="00A737E8"/>
    <w:rsid w:val="00A74440"/>
    <w:rsid w:val="00A74A12"/>
    <w:rsid w:val="00A75860"/>
    <w:rsid w:val="00A75F2B"/>
    <w:rsid w:val="00A83B56"/>
    <w:rsid w:val="00A84917"/>
    <w:rsid w:val="00A84EEA"/>
    <w:rsid w:val="00A86EF5"/>
    <w:rsid w:val="00A92239"/>
    <w:rsid w:val="00A96131"/>
    <w:rsid w:val="00A967B1"/>
    <w:rsid w:val="00A97DAB"/>
    <w:rsid w:val="00AA5B6F"/>
    <w:rsid w:val="00AA678D"/>
    <w:rsid w:val="00AA6A68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56C3"/>
    <w:rsid w:val="00AC6C8E"/>
    <w:rsid w:val="00AC7C65"/>
    <w:rsid w:val="00AD1522"/>
    <w:rsid w:val="00AD32D5"/>
    <w:rsid w:val="00AD3DCA"/>
    <w:rsid w:val="00AD43BF"/>
    <w:rsid w:val="00AD78F9"/>
    <w:rsid w:val="00AE111E"/>
    <w:rsid w:val="00AE1B9C"/>
    <w:rsid w:val="00AE4A40"/>
    <w:rsid w:val="00AF1083"/>
    <w:rsid w:val="00AF1D4F"/>
    <w:rsid w:val="00AF29CF"/>
    <w:rsid w:val="00AF312C"/>
    <w:rsid w:val="00AF4BD2"/>
    <w:rsid w:val="00AF6EFB"/>
    <w:rsid w:val="00B00238"/>
    <w:rsid w:val="00B01580"/>
    <w:rsid w:val="00B0240C"/>
    <w:rsid w:val="00B03278"/>
    <w:rsid w:val="00B04F8C"/>
    <w:rsid w:val="00B0545A"/>
    <w:rsid w:val="00B0782E"/>
    <w:rsid w:val="00B10A91"/>
    <w:rsid w:val="00B11152"/>
    <w:rsid w:val="00B20A30"/>
    <w:rsid w:val="00B21493"/>
    <w:rsid w:val="00B31C5C"/>
    <w:rsid w:val="00B320A7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46A92"/>
    <w:rsid w:val="00B51E6F"/>
    <w:rsid w:val="00B52B69"/>
    <w:rsid w:val="00B53217"/>
    <w:rsid w:val="00B53F6E"/>
    <w:rsid w:val="00B5700C"/>
    <w:rsid w:val="00B571C3"/>
    <w:rsid w:val="00B57420"/>
    <w:rsid w:val="00B57E73"/>
    <w:rsid w:val="00B607C1"/>
    <w:rsid w:val="00B64B12"/>
    <w:rsid w:val="00B66BEE"/>
    <w:rsid w:val="00B735CA"/>
    <w:rsid w:val="00B7411D"/>
    <w:rsid w:val="00B741F3"/>
    <w:rsid w:val="00B7506D"/>
    <w:rsid w:val="00B757B0"/>
    <w:rsid w:val="00B757E0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151E"/>
    <w:rsid w:val="00BA2E5A"/>
    <w:rsid w:val="00BA3A3D"/>
    <w:rsid w:val="00BA7460"/>
    <w:rsid w:val="00BA7BAF"/>
    <w:rsid w:val="00BB03D6"/>
    <w:rsid w:val="00BB067A"/>
    <w:rsid w:val="00BB0C08"/>
    <w:rsid w:val="00BB15F9"/>
    <w:rsid w:val="00BB262C"/>
    <w:rsid w:val="00BB529A"/>
    <w:rsid w:val="00BB6E08"/>
    <w:rsid w:val="00BB7CAE"/>
    <w:rsid w:val="00BB7F28"/>
    <w:rsid w:val="00BC2084"/>
    <w:rsid w:val="00BC3F07"/>
    <w:rsid w:val="00BC5821"/>
    <w:rsid w:val="00BC5A15"/>
    <w:rsid w:val="00BC6A56"/>
    <w:rsid w:val="00BC7D62"/>
    <w:rsid w:val="00BD09DF"/>
    <w:rsid w:val="00BD3D1D"/>
    <w:rsid w:val="00BD5B8A"/>
    <w:rsid w:val="00BE1113"/>
    <w:rsid w:val="00BE23AF"/>
    <w:rsid w:val="00BE2B0A"/>
    <w:rsid w:val="00BE2B8C"/>
    <w:rsid w:val="00BE741F"/>
    <w:rsid w:val="00BE7C00"/>
    <w:rsid w:val="00BF193E"/>
    <w:rsid w:val="00BF4963"/>
    <w:rsid w:val="00BF4B5F"/>
    <w:rsid w:val="00BF6FCF"/>
    <w:rsid w:val="00C010FF"/>
    <w:rsid w:val="00C01C86"/>
    <w:rsid w:val="00C05FB7"/>
    <w:rsid w:val="00C06732"/>
    <w:rsid w:val="00C10FE3"/>
    <w:rsid w:val="00C11C2A"/>
    <w:rsid w:val="00C11F4E"/>
    <w:rsid w:val="00C14212"/>
    <w:rsid w:val="00C14390"/>
    <w:rsid w:val="00C16341"/>
    <w:rsid w:val="00C166E6"/>
    <w:rsid w:val="00C17182"/>
    <w:rsid w:val="00C20AE5"/>
    <w:rsid w:val="00C217B2"/>
    <w:rsid w:val="00C21A31"/>
    <w:rsid w:val="00C222FD"/>
    <w:rsid w:val="00C236F8"/>
    <w:rsid w:val="00C25A5D"/>
    <w:rsid w:val="00C30F72"/>
    <w:rsid w:val="00C33577"/>
    <w:rsid w:val="00C336CA"/>
    <w:rsid w:val="00C36A59"/>
    <w:rsid w:val="00C427F5"/>
    <w:rsid w:val="00C42B71"/>
    <w:rsid w:val="00C433A8"/>
    <w:rsid w:val="00C45F07"/>
    <w:rsid w:val="00C46C29"/>
    <w:rsid w:val="00C53DE7"/>
    <w:rsid w:val="00C54497"/>
    <w:rsid w:val="00C54A06"/>
    <w:rsid w:val="00C60112"/>
    <w:rsid w:val="00C62DC1"/>
    <w:rsid w:val="00C62FAF"/>
    <w:rsid w:val="00C65823"/>
    <w:rsid w:val="00C65C5A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87B4C"/>
    <w:rsid w:val="00C93D05"/>
    <w:rsid w:val="00CA01A9"/>
    <w:rsid w:val="00CA335B"/>
    <w:rsid w:val="00CA55EB"/>
    <w:rsid w:val="00CB065E"/>
    <w:rsid w:val="00CB09E4"/>
    <w:rsid w:val="00CB4A9F"/>
    <w:rsid w:val="00CC03E3"/>
    <w:rsid w:val="00CC149B"/>
    <w:rsid w:val="00CC3780"/>
    <w:rsid w:val="00CC399B"/>
    <w:rsid w:val="00CC7A7E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1EFF"/>
    <w:rsid w:val="00D031A5"/>
    <w:rsid w:val="00D03E07"/>
    <w:rsid w:val="00D04828"/>
    <w:rsid w:val="00D04E97"/>
    <w:rsid w:val="00D0567D"/>
    <w:rsid w:val="00D056F5"/>
    <w:rsid w:val="00D07B54"/>
    <w:rsid w:val="00D10B7F"/>
    <w:rsid w:val="00D1214D"/>
    <w:rsid w:val="00D14F34"/>
    <w:rsid w:val="00D14FBF"/>
    <w:rsid w:val="00D1528F"/>
    <w:rsid w:val="00D1676B"/>
    <w:rsid w:val="00D17746"/>
    <w:rsid w:val="00D20DD2"/>
    <w:rsid w:val="00D22D7A"/>
    <w:rsid w:val="00D25218"/>
    <w:rsid w:val="00D25764"/>
    <w:rsid w:val="00D276EF"/>
    <w:rsid w:val="00D34EF3"/>
    <w:rsid w:val="00D3600F"/>
    <w:rsid w:val="00D370B7"/>
    <w:rsid w:val="00D37E0D"/>
    <w:rsid w:val="00D420DF"/>
    <w:rsid w:val="00D51BE4"/>
    <w:rsid w:val="00D51C2D"/>
    <w:rsid w:val="00D5580F"/>
    <w:rsid w:val="00D57284"/>
    <w:rsid w:val="00D574DC"/>
    <w:rsid w:val="00D5790F"/>
    <w:rsid w:val="00D62AD3"/>
    <w:rsid w:val="00D639B2"/>
    <w:rsid w:val="00D64BC0"/>
    <w:rsid w:val="00D66AA4"/>
    <w:rsid w:val="00D6713B"/>
    <w:rsid w:val="00D679AB"/>
    <w:rsid w:val="00D7187D"/>
    <w:rsid w:val="00D72972"/>
    <w:rsid w:val="00D849BC"/>
    <w:rsid w:val="00D85BA6"/>
    <w:rsid w:val="00D90346"/>
    <w:rsid w:val="00D90742"/>
    <w:rsid w:val="00D918A4"/>
    <w:rsid w:val="00D9477F"/>
    <w:rsid w:val="00D951D6"/>
    <w:rsid w:val="00D97D10"/>
    <w:rsid w:val="00DA19C4"/>
    <w:rsid w:val="00DB03AF"/>
    <w:rsid w:val="00DB0F55"/>
    <w:rsid w:val="00DB1549"/>
    <w:rsid w:val="00DB1E6C"/>
    <w:rsid w:val="00DB32F8"/>
    <w:rsid w:val="00DB3B61"/>
    <w:rsid w:val="00DB422E"/>
    <w:rsid w:val="00DB513B"/>
    <w:rsid w:val="00DB58EE"/>
    <w:rsid w:val="00DC0D9A"/>
    <w:rsid w:val="00DC12C6"/>
    <w:rsid w:val="00DC14C8"/>
    <w:rsid w:val="00DC74B5"/>
    <w:rsid w:val="00DD40F2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2E2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59A9"/>
    <w:rsid w:val="00E259D3"/>
    <w:rsid w:val="00E2657C"/>
    <w:rsid w:val="00E26A5A"/>
    <w:rsid w:val="00E302F5"/>
    <w:rsid w:val="00E32CC8"/>
    <w:rsid w:val="00E336E7"/>
    <w:rsid w:val="00E4238A"/>
    <w:rsid w:val="00E44EF8"/>
    <w:rsid w:val="00E44EFB"/>
    <w:rsid w:val="00E45C0C"/>
    <w:rsid w:val="00E47765"/>
    <w:rsid w:val="00E4784A"/>
    <w:rsid w:val="00E47FF3"/>
    <w:rsid w:val="00E50B5B"/>
    <w:rsid w:val="00E50F1E"/>
    <w:rsid w:val="00E51169"/>
    <w:rsid w:val="00E55881"/>
    <w:rsid w:val="00E562F2"/>
    <w:rsid w:val="00E5697F"/>
    <w:rsid w:val="00E626F8"/>
    <w:rsid w:val="00E635D9"/>
    <w:rsid w:val="00E6460B"/>
    <w:rsid w:val="00E64853"/>
    <w:rsid w:val="00E65DFF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52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95365"/>
    <w:rsid w:val="00E9598B"/>
    <w:rsid w:val="00EA088E"/>
    <w:rsid w:val="00EA7F54"/>
    <w:rsid w:val="00EB02A6"/>
    <w:rsid w:val="00EB148E"/>
    <w:rsid w:val="00EB5729"/>
    <w:rsid w:val="00EC0E86"/>
    <w:rsid w:val="00EC24F6"/>
    <w:rsid w:val="00EC3E10"/>
    <w:rsid w:val="00EC4005"/>
    <w:rsid w:val="00EC5074"/>
    <w:rsid w:val="00EC565D"/>
    <w:rsid w:val="00EC5B05"/>
    <w:rsid w:val="00ED04B0"/>
    <w:rsid w:val="00ED08F4"/>
    <w:rsid w:val="00ED231B"/>
    <w:rsid w:val="00ED24AA"/>
    <w:rsid w:val="00ED397B"/>
    <w:rsid w:val="00ED4649"/>
    <w:rsid w:val="00ED4BF9"/>
    <w:rsid w:val="00ED76B9"/>
    <w:rsid w:val="00ED7CDB"/>
    <w:rsid w:val="00EE28D2"/>
    <w:rsid w:val="00EE37D1"/>
    <w:rsid w:val="00EE68E0"/>
    <w:rsid w:val="00EE7C0C"/>
    <w:rsid w:val="00EF042E"/>
    <w:rsid w:val="00EF0AC5"/>
    <w:rsid w:val="00EF14FD"/>
    <w:rsid w:val="00EF21CD"/>
    <w:rsid w:val="00EF3653"/>
    <w:rsid w:val="00EF42DA"/>
    <w:rsid w:val="00EF57FC"/>
    <w:rsid w:val="00EF6A6A"/>
    <w:rsid w:val="00EF6AC6"/>
    <w:rsid w:val="00EF795D"/>
    <w:rsid w:val="00F0174A"/>
    <w:rsid w:val="00F068C8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4A4B"/>
    <w:rsid w:val="00F27E52"/>
    <w:rsid w:val="00F3074E"/>
    <w:rsid w:val="00F31A90"/>
    <w:rsid w:val="00F31B84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3863"/>
    <w:rsid w:val="00F546CC"/>
    <w:rsid w:val="00F5679A"/>
    <w:rsid w:val="00F56DC9"/>
    <w:rsid w:val="00F61420"/>
    <w:rsid w:val="00F6279D"/>
    <w:rsid w:val="00F6326B"/>
    <w:rsid w:val="00F642E8"/>
    <w:rsid w:val="00F64D8C"/>
    <w:rsid w:val="00F65079"/>
    <w:rsid w:val="00F665D2"/>
    <w:rsid w:val="00F672EC"/>
    <w:rsid w:val="00F7017B"/>
    <w:rsid w:val="00F72994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919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945"/>
    <w:rsid w:val="00FC2A4F"/>
    <w:rsid w:val="00FC36F0"/>
    <w:rsid w:val="00FC5B41"/>
    <w:rsid w:val="00FC7C88"/>
    <w:rsid w:val="00FD5048"/>
    <w:rsid w:val="00FD5E0F"/>
    <w:rsid w:val="00FE27E9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41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604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620EC-F080-4C29-BA2D-6E054764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11</cp:revision>
  <dcterms:created xsi:type="dcterms:W3CDTF">2018-01-05T06:38:00Z</dcterms:created>
  <dcterms:modified xsi:type="dcterms:W3CDTF">2018-01-12T05:54:00Z</dcterms:modified>
</cp:coreProperties>
</file>